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F531" w14:textId="77777777" w:rsidR="00877699" w:rsidRDefault="00877699" w:rsidP="00877699">
      <w:pPr>
        <w:rPr>
          <w:rFonts w:ascii="游明朝" w:eastAsia="游明朝" w:hAnsi="游明朝"/>
          <w:sz w:val="20"/>
          <w:szCs w:val="20"/>
        </w:rPr>
      </w:pPr>
      <w:r w:rsidRPr="00C02355">
        <w:rPr>
          <w:rFonts w:ascii="游明朝" w:eastAsia="游明朝" w:hAnsi="游明朝" w:hint="eastAsia"/>
          <w:sz w:val="20"/>
          <w:szCs w:val="20"/>
        </w:rPr>
        <w:t>※ゆうちょ銀行をご指定のお客様へ</w:t>
      </w:r>
    </w:p>
    <w:p w14:paraId="10BD4C32"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ダウンロード専用「自動払込利用申込書（</w:t>
      </w:r>
      <w:r>
        <w:rPr>
          <w:rFonts w:ascii="游明朝" w:eastAsia="游明朝" w:hAnsi="游明朝"/>
          <w:sz w:val="20"/>
          <w:szCs w:val="20"/>
        </w:rPr>
        <w:fldChar w:fldCharType="begin"/>
      </w:r>
      <w:r>
        <w:rPr>
          <w:rFonts w:ascii="游明朝" w:eastAsia="游明朝" w:hAnsi="游明朝"/>
          <w:sz w:val="20"/>
          <w:szCs w:val="20"/>
        </w:rPr>
        <w:instrText xml:space="preserve"> </w:instrText>
      </w:r>
      <w:r>
        <w:rPr>
          <w:rFonts w:ascii="游明朝" w:eastAsia="游明朝" w:hAnsi="游明朝" w:hint="eastAsia"/>
          <w:sz w:val="20"/>
          <w:szCs w:val="20"/>
        </w:rPr>
        <w:instrText>eq \o\ac(</w:instrText>
      </w:r>
      <w:r w:rsidRPr="0054436F">
        <w:rPr>
          <w:rFonts w:ascii="游明朝" w:eastAsia="游明朝" w:hAnsi="游明朝" w:hint="eastAsia"/>
          <w:position w:val="-4"/>
          <w:sz w:val="30"/>
          <w:szCs w:val="20"/>
        </w:rPr>
        <w:instrText>○</w:instrText>
      </w:r>
      <w:r>
        <w:rPr>
          <w:rFonts w:ascii="游明朝" w:eastAsia="游明朝" w:hAnsi="游明朝" w:hint="eastAsia"/>
          <w:sz w:val="20"/>
          <w:szCs w:val="20"/>
        </w:rPr>
        <w:instrText>,収)</w:instrText>
      </w:r>
      <w:r>
        <w:rPr>
          <w:rFonts w:ascii="游明朝" w:eastAsia="游明朝" w:hAnsi="游明朝"/>
          <w:sz w:val="20"/>
          <w:szCs w:val="20"/>
        </w:rPr>
        <w:fldChar w:fldCharType="end"/>
      </w:r>
      <w:r>
        <w:rPr>
          <w:rFonts w:ascii="游明朝" w:eastAsia="游明朝" w:hAnsi="游明朝"/>
          <w:sz w:val="20"/>
          <w:szCs w:val="20"/>
        </w:rPr>
        <w:fldChar w:fldCharType="begin"/>
      </w:r>
      <w:r>
        <w:rPr>
          <w:rFonts w:ascii="游明朝" w:eastAsia="游明朝" w:hAnsi="游明朝"/>
          <w:sz w:val="20"/>
          <w:szCs w:val="20"/>
        </w:rPr>
        <w:instrText xml:space="preserve"> </w:instrText>
      </w:r>
      <w:r>
        <w:rPr>
          <w:rFonts w:ascii="游明朝" w:eastAsia="游明朝" w:hAnsi="游明朝" w:hint="eastAsia"/>
          <w:sz w:val="20"/>
          <w:szCs w:val="20"/>
        </w:rPr>
        <w:instrText>eq \o\ac(</w:instrText>
      </w:r>
      <w:r w:rsidRPr="0054436F">
        <w:rPr>
          <w:rFonts w:ascii="游明朝" w:eastAsia="游明朝" w:hAnsi="游明朝" w:hint="eastAsia"/>
          <w:position w:val="-4"/>
          <w:sz w:val="30"/>
          <w:szCs w:val="20"/>
        </w:rPr>
        <w:instrText>○</w:instrText>
      </w:r>
      <w:r>
        <w:rPr>
          <w:rFonts w:ascii="游明朝" w:eastAsia="游明朝" w:hAnsi="游明朝" w:hint="eastAsia"/>
          <w:sz w:val="20"/>
          <w:szCs w:val="20"/>
        </w:rPr>
        <w:instrText>,可)</w:instrText>
      </w:r>
      <w:r>
        <w:rPr>
          <w:rFonts w:ascii="游明朝" w:eastAsia="游明朝" w:hAnsi="游明朝"/>
          <w:sz w:val="20"/>
          <w:szCs w:val="20"/>
        </w:rPr>
        <w:fldChar w:fldCharType="end"/>
      </w:r>
      <w:r>
        <w:rPr>
          <w:rFonts w:ascii="游明朝" w:eastAsia="游明朝" w:hAnsi="游明朝" w:hint="eastAsia"/>
          <w:sz w:val="20"/>
          <w:szCs w:val="20"/>
        </w:rPr>
        <w:t>）」ご利用時の留意事項</w:t>
      </w:r>
    </w:p>
    <w:p w14:paraId="4920C326"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①印刷用紙について</w:t>
      </w:r>
    </w:p>
    <w:p w14:paraId="08EB705C"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 xml:space="preserve">　・用紙サイズ：日本工業規格A４サイズの用紙をご利用ください。</w:t>
      </w:r>
    </w:p>
    <w:p w14:paraId="4B422DF2"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 xml:space="preserve">　　　　　　　　拡大・縮小印刷は行わないでください。</w:t>
      </w:r>
    </w:p>
    <w:p w14:paraId="44E9836A" w14:textId="77777777" w:rsidR="00877699" w:rsidRDefault="00877699" w:rsidP="00877699">
      <w:pPr>
        <w:rPr>
          <w:rFonts w:ascii="游明朝" w:eastAsia="游明朝" w:hAnsi="游明朝"/>
          <w:sz w:val="20"/>
          <w:szCs w:val="20"/>
        </w:rPr>
      </w:pPr>
      <w:r>
        <w:rPr>
          <w:rFonts w:ascii="游明朝" w:eastAsia="游明朝" w:hAnsi="游明朝"/>
          <w:sz w:val="20"/>
          <w:szCs w:val="20"/>
        </w:rPr>
        <w:t xml:space="preserve">　・</w:t>
      </w:r>
      <w:r>
        <w:rPr>
          <w:rFonts w:ascii="游明朝" w:eastAsia="游明朝" w:hAnsi="游明朝" w:hint="eastAsia"/>
          <w:sz w:val="20"/>
          <w:szCs w:val="20"/>
        </w:rPr>
        <w:t>紙色　　　：表裏とも白色の用紙をご利用ください。</w:t>
      </w:r>
    </w:p>
    <w:p w14:paraId="4D6365EE"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 xml:space="preserve">　・印字　　　：印字は黒色で行ってください。</w:t>
      </w:r>
    </w:p>
    <w:p w14:paraId="794A2EEE"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 xml:space="preserve">　・紙質　　　：一般的なコピー用紙と同等のものをご利用ください。</w:t>
      </w:r>
    </w:p>
    <w:p w14:paraId="2DF747A3"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 xml:space="preserve">　　　　　　　　感熱紙、ロール紙はご利用になれません。</w:t>
      </w:r>
    </w:p>
    <w:p w14:paraId="028416B4"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②作成にあたって</w:t>
      </w:r>
    </w:p>
    <w:p w14:paraId="2067ACBE"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 xml:space="preserve">　・預金者の氏名（フリガナを含む）、住所（記入欄がある場合に限る）及び通常貯金通帳</w:t>
      </w:r>
    </w:p>
    <w:p w14:paraId="445AB517"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 xml:space="preserve">　　の記号番号は、必ずボールペン・万年筆等でご記入ください。</w:t>
      </w:r>
    </w:p>
    <w:p w14:paraId="66E20972"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 xml:space="preserve">　　鉛筆での記入、パソコン等による印字はご利用になれません。</w:t>
      </w:r>
    </w:p>
    <w:p w14:paraId="08914F4E"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 xml:space="preserve">　・お届け印欄には通常貯金の利用時にお届けの印章を押印してください。</w:t>
      </w:r>
    </w:p>
    <w:p w14:paraId="499C2499"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③用紙の記載内容について</w:t>
      </w:r>
    </w:p>
    <w:p w14:paraId="0634E371"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 xml:space="preserve">　・自動払込利用申込書用紙の記載内容を変更又は改ざんすることはできません。</w:t>
      </w:r>
    </w:p>
    <w:p w14:paraId="36062212"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④自動払込利用申込書の提出先について</w:t>
      </w:r>
    </w:p>
    <w:p w14:paraId="2455D2F9" w14:textId="77777777" w:rsidR="00877699" w:rsidRDefault="00877699" w:rsidP="00877699">
      <w:pPr>
        <w:rPr>
          <w:rFonts w:ascii="游明朝" w:eastAsia="游明朝" w:hAnsi="游明朝"/>
          <w:sz w:val="20"/>
          <w:szCs w:val="20"/>
        </w:rPr>
      </w:pPr>
      <w:r>
        <w:rPr>
          <w:rFonts w:ascii="游明朝" w:eastAsia="游明朝" w:hAnsi="游明朝" w:hint="eastAsia"/>
          <w:sz w:val="20"/>
          <w:szCs w:val="20"/>
        </w:rPr>
        <w:t xml:space="preserve">　・記入押印が完了した自動払込利用申込書は「●●（委託者名）」へ提出してください。</w:t>
      </w:r>
    </w:p>
    <w:p w14:paraId="0B8B6A69" w14:textId="77777777" w:rsidR="00877699" w:rsidRPr="00C02355" w:rsidRDefault="00877699" w:rsidP="00877699">
      <w:pPr>
        <w:rPr>
          <w:rFonts w:ascii="游明朝" w:eastAsia="游明朝" w:hAnsi="游明朝" w:hint="eastAsia"/>
          <w:sz w:val="20"/>
          <w:szCs w:val="20"/>
        </w:rPr>
      </w:pPr>
      <w:r>
        <w:rPr>
          <w:rFonts w:ascii="游明朝" w:eastAsia="游明朝" w:hAnsi="游明朝" w:hint="eastAsia"/>
          <w:sz w:val="20"/>
          <w:szCs w:val="20"/>
        </w:rPr>
        <w:t xml:space="preserve">　　ゆうちょ銀行又は郵便局の貯金窓口へ提出頂くものではありません。</w:t>
      </w:r>
    </w:p>
    <w:p w14:paraId="402BDA43" w14:textId="3B706336" w:rsidR="00D67BDD" w:rsidRPr="00877699" w:rsidRDefault="00D67BDD" w:rsidP="00877699"/>
    <w:sectPr w:rsidR="00D67BDD" w:rsidRPr="00877699" w:rsidSect="001110D0">
      <w:pgSz w:w="10319" w:h="14572" w:code="13"/>
      <w:pgMar w:top="1134" w:right="680"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F7"/>
    <w:rsid w:val="005A42E1"/>
    <w:rsid w:val="006466F7"/>
    <w:rsid w:val="00701225"/>
    <w:rsid w:val="00842FCC"/>
    <w:rsid w:val="00877699"/>
    <w:rsid w:val="009A606D"/>
    <w:rsid w:val="00D67BDD"/>
    <w:rsid w:val="00DB25B6"/>
    <w:rsid w:val="00E0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839596"/>
  <w15:chartTrackingRefBased/>
  <w15:docId w15:val="{2C054421-7339-46E9-A16D-8598C984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6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NISHI7</dc:creator>
  <cp:keywords/>
  <dc:description/>
  <cp:lastModifiedBy>NISHI7</cp:lastModifiedBy>
  <cp:revision>7</cp:revision>
  <dcterms:created xsi:type="dcterms:W3CDTF">2022-08-03T02:40:00Z</dcterms:created>
  <dcterms:modified xsi:type="dcterms:W3CDTF">2022-08-26T00:29:00Z</dcterms:modified>
</cp:coreProperties>
</file>